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F1505">
      <w:r>
        <w:pict>
          <v:rect id="_x0000_s2052" o:spid="_x0000_s2052" o:spt="1" style="position:absolute;left:0pt;margin-left:148.55pt;margin-top:164.95pt;height:19.4pt;width:67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 w14:paraId="19381495">
                  <w:pPr>
                    <w:rPr>
                      <w:rFonts w:ascii="Times New Roman" w:hAnsi="Times New Roman" w:eastAsia="黑体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hAnsi="黑体" w:eastAsia="黑体" w:cs="Times New Roman"/>
                      <w:color w:val="FF0000"/>
                      <w:sz w:val="18"/>
                      <w:szCs w:val="18"/>
                    </w:rPr>
                    <w:t>本项目位置</w:t>
                  </w:r>
                </w:p>
              </w:txbxContent>
            </v:textbox>
          </v:rect>
        </w:pict>
      </w:r>
      <w:r>
        <w:rPr>
          <w:color w:val="FF0000"/>
        </w:rPr>
        <w:pict>
          <v:shape id="_x0000_s2054" o:spid="_x0000_s2054" o:spt="32" type="#_x0000_t32" style="position:absolute;left:0pt;flip:x;margin-left:129.05pt;margin-top:177.85pt;height:11.5pt;width:26.5pt;z-index:251662336;mso-width-relative:page;mso-height-relative:page;" o:connectortype="straight" filled="f" stroked="t" coordsize="21600,21600">
            <v:path arrowok="t"/>
            <v:fill on="f" focussize="0,0"/>
            <v:stroke weight="1.5pt" color="#0000CC" endarrow="block" endarrowwidth="narrow"/>
            <v:imagedata o:title=""/>
            <o:lock v:ext="edit"/>
          </v:shape>
        </w:pict>
      </w:r>
      <w:r>
        <w:pict>
          <v:shape id="_x0000_s2050" o:spid="_x0000_s2050" o:spt="32" type="#_x0000_t32" style="position:absolute;left:0pt;margin-left:244.95pt;margin-top:236.65pt;height:24.45pt;width:23.8pt;z-index:251660288;mso-width-relative:page;mso-height-relative:page;" o:connectortype="straight" filled="f" stroked="t" coordsize="21600,21600">
            <v:path arrowok="t"/>
            <v:fill on="f" focussize="0,0"/>
            <v:stroke weight="1.5pt" color="#0000CC" endarrow="block" endarrowwidth="narrow"/>
            <v:imagedata o:title=""/>
            <o:lock v:ext="edit"/>
          </v:shape>
        </w:pic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1176655</wp:posOffset>
            </wp:positionV>
            <wp:extent cx="2491740" cy="1916430"/>
            <wp:effectExtent l="19050" t="19050" r="22943" b="26836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1657" cy="1916264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5274310" cy="7454265"/>
            <wp:effectExtent l="19050" t="0" r="2540" b="0"/>
            <wp:docPr id="1" name="图片 1" descr="C:\Users\余健\AppData\Local\Temp\360zip$Pic\360$1\5  淮南市生态保护红线分布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余健\AppData\Local\Temp\360zip$Pic\360$1\5  淮南市生态保护红线分布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4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DDE608">
      <w:pPr>
        <w:spacing w:line="360" w:lineRule="auto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黑体" w:eastAsia="黑体" w:cs="Times New Roman"/>
          <w:sz w:val="24"/>
          <w:szCs w:val="24"/>
        </w:rPr>
        <w:t>附图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ascii="Times New Roman" w:hAnsi="Times New Roman" w:eastAsia="黑体" w:cs="Times New Roman"/>
          <w:sz w:val="24"/>
          <w:szCs w:val="24"/>
        </w:rPr>
        <w:t xml:space="preserve">  </w:t>
      </w:r>
      <w:r>
        <w:rPr>
          <w:rFonts w:ascii="Times New Roman" w:hAnsi="黑体" w:eastAsia="黑体" w:cs="Times New Roman"/>
          <w:sz w:val="24"/>
          <w:szCs w:val="24"/>
        </w:rPr>
        <w:t>项目与淮南市生态保护红线位置关系图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269"/>
    <w:rsid w:val="003D5ADD"/>
    <w:rsid w:val="006926A1"/>
    <w:rsid w:val="00835269"/>
    <w:rsid w:val="00C1335C"/>
    <w:rsid w:val="00EE5D0B"/>
    <w:rsid w:val="00FB1060"/>
    <w:rsid w:val="6690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2"/>
    <customShpInfo spid="_x0000_s2054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20</Characters>
  <Lines>1</Lines>
  <Paragraphs>1</Paragraphs>
  <TotalTime>35</TotalTime>
  <ScaleCrop>false</ScaleCrop>
  <LinksUpToDate>false</LinksUpToDate>
  <CharactersWithSpaces>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2024-03-31T01:34:00Z</dcterms:created>
  <dc:creator>余健</dc:creator>
  <cp:lastModifiedBy>沐若清辰</cp:lastModifiedBy>
  <dcterms:modified xsi:type="dcterms:W3CDTF">2025-06-17T07:16:28Z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eyJoZGlkIjoiMzgyNDE0Mjg5NDgyMjAwNWJlYTg4ZThlZDFlYzZiOTYiLCJ1c2VySWQiOiIxMDY0ODMwNzY3In0=</vt:lpwstr>
  </property>
  <property fmtid="{D5CDD505-2E9C-101B-9397-08002B2CF9AE}" pid="3" name="KSOProductBuildVer">
    <vt:lpwstr>2052-12.1.0.21541</vt:lpwstr>
  </property>
  <property fmtid="{D5CDD505-2E9C-101B-9397-08002B2CF9AE}" pid="4" name="ICV">
    <vt:lpwstr>2A60CBB81EFE469EB5BFD6C6E97330C5_12</vt:lpwstr>
  </property>
</Properties>
</file>